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B309FD" w:rsidRDefault="00BC50F4">
      <w:pPr>
        <w:rPr>
          <w:rFonts w:ascii="Arial" w:hAnsi="Arial" w:cs="Arial"/>
          <w:sz w:val="20"/>
        </w:rPr>
      </w:pPr>
      <w:r w:rsidRPr="00B309FD">
        <w:rPr>
          <w:rFonts w:ascii="Arial" w:hAnsi="Arial" w:cs="Arial"/>
          <w:sz w:val="20"/>
        </w:rPr>
        <w:t xml:space="preserve">LEDON </w:t>
      </w:r>
      <w:r w:rsidR="00B309FD" w:rsidRPr="00B309FD">
        <w:rPr>
          <w:rFonts w:ascii="Arial" w:hAnsi="Arial" w:cs="Arial"/>
          <w:sz w:val="20"/>
        </w:rPr>
        <w:t>29001</w:t>
      </w:r>
      <w:r w:rsidR="007C1293">
        <w:rPr>
          <w:rFonts w:ascii="Arial" w:hAnsi="Arial" w:cs="Arial"/>
          <w:sz w:val="20"/>
        </w:rPr>
        <w:t>2</w:t>
      </w:r>
      <w:r w:rsidR="006B437F">
        <w:rPr>
          <w:rFonts w:ascii="Arial" w:hAnsi="Arial" w:cs="Arial"/>
          <w:sz w:val="20"/>
        </w:rPr>
        <w:t xml:space="preserve">94 </w:t>
      </w:r>
      <w:r w:rsidR="006B437F" w:rsidRPr="006B437F">
        <w:rPr>
          <w:rFonts w:ascii="Arial" w:hAnsi="Arial" w:cs="Arial"/>
          <w:sz w:val="20"/>
        </w:rPr>
        <w:t xml:space="preserve">LED MDL 225 2000LM/110D/840 700MA </w:t>
      </w:r>
      <w:r w:rsidR="00BA556B" w:rsidRPr="00B309FD">
        <w:rPr>
          <w:rFonts w:ascii="Arial" w:hAnsi="Arial" w:cs="Arial"/>
          <w:sz w:val="20"/>
        </w:rPr>
        <w:t>ohne Betriebsgerät</w:t>
      </w:r>
    </w:p>
    <w:p w:rsidR="00221505" w:rsidRDefault="00BC50F4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LED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Aufbau-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Downlight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 xml:space="preserve"> inklusive Befestigungsmaterial;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6F1D" w:rsidRPr="001B7695">
        <w:rPr>
          <w:rFonts w:ascii="Arial" w:hAnsi="Arial" w:cs="Arial"/>
          <w:color w:val="000000" w:themeColor="text1"/>
          <w:sz w:val="20"/>
          <w:szCs w:val="20"/>
        </w:rPr>
        <w:t xml:space="preserve">kompakte Bauweise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h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ochwertige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m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, weiß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(RAL 9016) 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>bes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>chichtete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m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Aluminium-</w:t>
      </w:r>
      <w:r w:rsidR="001B7695">
        <w:rPr>
          <w:rFonts w:ascii="Arial" w:hAnsi="Arial" w:cs="Arial"/>
          <w:color w:val="000000" w:themeColor="text1"/>
          <w:sz w:val="20"/>
          <w:szCs w:val="20"/>
        </w:rPr>
        <w:t xml:space="preserve">Rahmen; </w:t>
      </w:r>
      <w:r w:rsidR="00B2145D">
        <w:rPr>
          <w:rFonts w:ascii="Arial" w:hAnsi="Arial" w:cs="Arial"/>
          <w:color w:val="000000" w:themeColor="text1"/>
          <w:sz w:val="20"/>
          <w:szCs w:val="20"/>
        </w:rPr>
        <w:t xml:space="preserve">beste Lichtqualität und homogene Lichtverteilung über die gesamte Lichtaustrittsfläche; </w:t>
      </w:r>
      <w:r w:rsidR="007C1293" w:rsidRPr="006F2301">
        <w:rPr>
          <w:rFonts w:ascii="Arial" w:hAnsi="Arial" w:cs="Arial"/>
          <w:sz w:val="20"/>
          <w:szCs w:val="20"/>
        </w:rPr>
        <w:t>UV-beständig</w:t>
      </w:r>
      <w:r w:rsidR="007C1293">
        <w:rPr>
          <w:rFonts w:ascii="Arial" w:hAnsi="Arial" w:cs="Arial"/>
          <w:sz w:val="20"/>
          <w:szCs w:val="20"/>
        </w:rPr>
        <w:t xml:space="preserve">; </w:t>
      </w:r>
      <w:r w:rsidR="007C1293" w:rsidRPr="00260F31">
        <w:rPr>
          <w:rFonts w:ascii="Arial" w:hAnsi="Arial" w:cs="Arial"/>
          <w:sz w:val="20"/>
          <w:szCs w:val="20"/>
        </w:rPr>
        <w:t>Schutzart IP</w:t>
      </w:r>
      <w:r w:rsidR="007C1293">
        <w:rPr>
          <w:rFonts w:ascii="Arial" w:hAnsi="Arial" w:cs="Arial"/>
          <w:sz w:val="20"/>
          <w:szCs w:val="20"/>
        </w:rPr>
        <w:t>44</w:t>
      </w:r>
      <w:r w:rsidR="007C1293" w:rsidRPr="00260F31">
        <w:rPr>
          <w:rFonts w:ascii="Arial" w:hAnsi="Arial" w:cs="Arial"/>
          <w:sz w:val="20"/>
          <w:szCs w:val="20"/>
        </w:rPr>
        <w:t>; Stoßfestigkeit IK0</w:t>
      </w:r>
      <w:r w:rsidR="007C1293">
        <w:rPr>
          <w:rFonts w:ascii="Arial" w:hAnsi="Arial" w:cs="Arial"/>
          <w:sz w:val="20"/>
          <w:szCs w:val="20"/>
        </w:rPr>
        <w:t>5</w:t>
      </w:r>
      <w:r w:rsidR="007C1293" w:rsidRPr="00260F31">
        <w:rPr>
          <w:rFonts w:ascii="Arial" w:hAnsi="Arial" w:cs="Arial"/>
          <w:sz w:val="20"/>
          <w:szCs w:val="20"/>
        </w:rPr>
        <w:t xml:space="preserve">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Leuchten Lichtstrom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2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0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0</w:t>
      </w:r>
      <w:r w:rsidR="00F95CAE" w:rsidRPr="001B7695">
        <w:rPr>
          <w:rFonts w:ascii="Arial" w:hAnsi="Arial" w:cs="Arial"/>
          <w:color w:val="000000" w:themeColor="text1"/>
          <w:sz w:val="20"/>
          <w:szCs w:val="20"/>
        </w:rPr>
        <w:t xml:space="preserve">0 lm; </w:t>
      </w:r>
      <w:r w:rsidR="00C2592D">
        <w:rPr>
          <w:rFonts w:ascii="Arial" w:hAnsi="Arial" w:cs="Arial"/>
          <w:sz w:val="20"/>
          <w:szCs w:val="20"/>
        </w:rPr>
        <w:t>Anschlussleistung</w:t>
      </w:r>
      <w:r w:rsidR="00840D1B">
        <w:rPr>
          <w:rFonts w:ascii="Arial" w:hAnsi="Arial" w:cs="Arial"/>
          <w:sz w:val="20"/>
          <w:szCs w:val="20"/>
        </w:rPr>
        <w:t xml:space="preserve"> 18,5</w:t>
      </w:r>
      <w:r w:rsidR="00C2592D">
        <w:rPr>
          <w:rFonts w:ascii="Arial" w:hAnsi="Arial" w:cs="Arial"/>
          <w:sz w:val="20"/>
          <w:szCs w:val="20"/>
        </w:rPr>
        <w:t xml:space="preserve"> W; </w:t>
      </w:r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>Leuchten Lichtausbeute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840D1B">
        <w:rPr>
          <w:rFonts w:ascii="Arial" w:hAnsi="Arial" w:cs="Arial"/>
          <w:color w:val="000000" w:themeColor="text1"/>
          <w:sz w:val="20"/>
          <w:szCs w:val="20"/>
        </w:rPr>
        <w:t>08</w:t>
      </w:r>
      <w:bookmarkStart w:id="0" w:name="_GoBack"/>
      <w:bookmarkEnd w:id="0"/>
      <w:r w:rsidR="00065E0D" w:rsidRPr="001B7695">
        <w:rPr>
          <w:rFonts w:ascii="Arial" w:hAnsi="Arial" w:cs="Arial"/>
          <w:color w:val="000000" w:themeColor="text1"/>
          <w:sz w:val="20"/>
          <w:szCs w:val="20"/>
        </w:rPr>
        <w:t xml:space="preserve"> lm/W;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Farbwiedergabe Ra 8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0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Lichtfarbe </w:t>
      </w:r>
      <w:r w:rsidR="00310349">
        <w:rPr>
          <w:rFonts w:ascii="Arial" w:hAnsi="Arial" w:cs="Arial"/>
          <w:color w:val="000000" w:themeColor="text1"/>
          <w:sz w:val="20"/>
          <w:szCs w:val="20"/>
        </w:rPr>
        <w:t>neutral</w:t>
      </w:r>
      <w:r w:rsidR="005E6F1D">
        <w:rPr>
          <w:rFonts w:ascii="Arial" w:hAnsi="Arial" w:cs="Arial"/>
          <w:color w:val="000000" w:themeColor="text1"/>
          <w:sz w:val="20"/>
          <w:szCs w:val="20"/>
        </w:rPr>
        <w:t xml:space="preserve">weiß;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Farbtempera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tur </w:t>
      </w:r>
      <w:r w:rsidR="00310349">
        <w:rPr>
          <w:rFonts w:ascii="Arial" w:hAnsi="Arial" w:cs="Arial"/>
          <w:color w:val="000000" w:themeColor="text1"/>
          <w:sz w:val="20"/>
          <w:szCs w:val="20"/>
        </w:rPr>
        <w:t>4</w:t>
      </w:r>
      <w:r w:rsidR="00C2592D">
        <w:rPr>
          <w:rFonts w:ascii="Arial" w:hAnsi="Arial" w:cs="Arial"/>
          <w:color w:val="000000" w:themeColor="text1"/>
          <w:sz w:val="20"/>
          <w:szCs w:val="20"/>
        </w:rPr>
        <w:t xml:space="preserve">000 K; Abstrahlwinkel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11</w:t>
      </w:r>
      <w:r w:rsidR="00534244" w:rsidRPr="001B7695">
        <w:rPr>
          <w:rFonts w:ascii="Arial" w:hAnsi="Arial" w:cs="Arial"/>
          <w:color w:val="000000" w:themeColor="text1"/>
          <w:sz w:val="20"/>
          <w:szCs w:val="20"/>
        </w:rPr>
        <w:t xml:space="preserve">0°; 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>Umgebungstemperatur: -20°C bis +</w:t>
      </w:r>
      <w:r w:rsidR="007C1293">
        <w:rPr>
          <w:rFonts w:ascii="Arial" w:hAnsi="Arial" w:cs="Arial"/>
          <w:sz w:val="20"/>
          <w:szCs w:val="20"/>
          <w:shd w:val="clear" w:color="auto" w:fill="FFFFFF"/>
        </w:rPr>
        <w:t>40</w:t>
      </w:r>
      <w:r w:rsidR="007C1293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°C; 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Abmessungen: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Ø 2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25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x 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35</w:t>
      </w:r>
      <w:r w:rsidR="007C1293" w:rsidRPr="001B7695">
        <w:rPr>
          <w:rFonts w:ascii="Arial" w:hAnsi="Arial" w:cs="Arial"/>
          <w:color w:val="000000" w:themeColor="text1"/>
          <w:sz w:val="20"/>
          <w:szCs w:val="20"/>
        </w:rPr>
        <w:t xml:space="preserve"> mm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Gewicht</w:t>
      </w:r>
      <w:r w:rsidR="004C4BB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C1293">
        <w:rPr>
          <w:rFonts w:ascii="Arial" w:hAnsi="Arial" w:cs="Arial"/>
          <w:color w:val="000000" w:themeColor="text1"/>
          <w:sz w:val="20"/>
          <w:szCs w:val="20"/>
        </w:rPr>
        <w:t>5</w:t>
      </w:r>
      <w:r w:rsidR="006B437F">
        <w:rPr>
          <w:rFonts w:ascii="Arial" w:hAnsi="Arial" w:cs="Arial"/>
          <w:color w:val="000000" w:themeColor="text1"/>
          <w:sz w:val="20"/>
          <w:szCs w:val="20"/>
        </w:rPr>
        <w:t>4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 xml:space="preserve">0 </w:t>
      </w:r>
      <w:r w:rsidRPr="001B7695">
        <w:rPr>
          <w:rFonts w:ascii="Arial" w:hAnsi="Arial" w:cs="Arial"/>
          <w:color w:val="000000" w:themeColor="text1"/>
          <w:sz w:val="20"/>
          <w:szCs w:val="20"/>
        </w:rPr>
        <w:t>g</w:t>
      </w:r>
      <w:r w:rsidR="00B309FD" w:rsidRPr="001B769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B7695" w:rsidRPr="001B7695" w:rsidRDefault="001B7695" w:rsidP="001B769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BA556B" w:rsidRPr="00BA556B" w:rsidRDefault="00BA556B" w:rsidP="00BA556B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:rsidR="00840D1B" w:rsidRPr="00BA556B" w:rsidRDefault="00840D1B" w:rsidP="00840D1B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 w:rsidRPr="00B309FD">
        <w:rPr>
          <w:rFonts w:ascii="Arial" w:hAnsi="Arial" w:cs="Arial"/>
          <w:sz w:val="16"/>
        </w:rPr>
        <w:t>29001</w:t>
      </w:r>
      <w:r>
        <w:rPr>
          <w:rFonts w:ascii="Arial" w:hAnsi="Arial" w:cs="Arial"/>
          <w:sz w:val="16"/>
        </w:rPr>
        <w:t>327</w:t>
      </w:r>
      <w:r w:rsidRPr="00B309FD">
        <w:rPr>
          <w:rFonts w:ascii="Arial" w:hAnsi="Arial" w:cs="Arial"/>
          <w:sz w:val="12"/>
        </w:rPr>
        <w:t xml:space="preserve"> </w:t>
      </w:r>
      <w:r w:rsidRPr="0089171D">
        <w:rPr>
          <w:rFonts w:ascii="Arial" w:hAnsi="Arial" w:cs="Arial"/>
          <w:sz w:val="16"/>
        </w:rPr>
        <w:t>LED DRIVER 220-240V CC 700MA 2-44VDC</w:t>
      </w:r>
      <w:r w:rsidRPr="00BA556B">
        <w:rPr>
          <w:rFonts w:ascii="Arial" w:hAnsi="Arial" w:cs="Arial"/>
          <w:sz w:val="16"/>
        </w:rPr>
        <w:t>, nicht dimmbar</w:t>
      </w:r>
      <w:r>
        <w:rPr>
          <w:rFonts w:ascii="Arial" w:hAnsi="Arial" w:cs="Arial"/>
          <w:sz w:val="16"/>
        </w:rPr>
        <w:t>, 50.000h, flackerfrei</w:t>
      </w:r>
    </w:p>
    <w:p w:rsidR="007C568C" w:rsidRDefault="007C568C" w:rsidP="007C568C">
      <w:pPr>
        <w:spacing w:after="0"/>
        <w:rPr>
          <w:rFonts w:ascii="Arial" w:hAnsi="Arial" w:cs="Arial"/>
          <w:sz w:val="16"/>
        </w:rPr>
      </w:pPr>
      <w:r w:rsidRPr="00BA556B">
        <w:rPr>
          <w:rFonts w:ascii="Arial" w:hAnsi="Arial" w:cs="Arial"/>
          <w:sz w:val="16"/>
        </w:rPr>
        <w:t>Art. Nr.</w:t>
      </w:r>
      <w:r w:rsidRPr="00B309FD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6"/>
        </w:rPr>
        <w:t>29001167</w:t>
      </w:r>
      <w:r w:rsidRPr="00B309FD">
        <w:rPr>
          <w:rFonts w:ascii="Arial" w:hAnsi="Arial" w:cs="Arial"/>
          <w:sz w:val="12"/>
        </w:rPr>
        <w:t xml:space="preserve"> </w:t>
      </w:r>
      <w:r w:rsidRPr="00CB3B8E">
        <w:rPr>
          <w:rFonts w:ascii="Arial" w:hAnsi="Arial" w:cs="Arial"/>
          <w:sz w:val="16"/>
        </w:rPr>
        <w:t>LED DRIVER 110-240V CC 700mA 2-28VDC DALI</w:t>
      </w:r>
      <w:r w:rsidRPr="00BA556B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dimmbar DALI, 50.000h, flackerfrei</w:t>
      </w:r>
    </w:p>
    <w:p w:rsidR="007C568C" w:rsidRPr="003840B6" w:rsidRDefault="007C568C" w:rsidP="007C568C">
      <w:pPr>
        <w:spacing w:after="0"/>
        <w:rPr>
          <w:rFonts w:ascii="Arial" w:hAnsi="Arial" w:cs="Arial"/>
          <w:sz w:val="16"/>
        </w:rPr>
      </w:pPr>
      <w:r w:rsidRPr="003840B6">
        <w:rPr>
          <w:rFonts w:ascii="Arial" w:hAnsi="Arial" w:cs="Arial"/>
          <w:sz w:val="16"/>
        </w:rPr>
        <w:t>Art. Nr. 29001165 LED DRIVER 110-240V CC 700mA 2-29VDC 1-10V&amp;PUSH, dimmbar 1-10V, Push-</w:t>
      </w:r>
      <w:proofErr w:type="spellStart"/>
      <w:r w:rsidRPr="003840B6">
        <w:rPr>
          <w:rFonts w:ascii="Arial" w:hAnsi="Arial" w:cs="Arial"/>
          <w:sz w:val="16"/>
        </w:rPr>
        <w:t>Dim</w:t>
      </w:r>
      <w:proofErr w:type="spellEnd"/>
      <w:r w:rsidRPr="003840B6">
        <w:rPr>
          <w:rFonts w:ascii="Arial" w:hAnsi="Arial" w:cs="Arial"/>
          <w:sz w:val="16"/>
        </w:rPr>
        <w:t>, 50.000h</w:t>
      </w:r>
      <w:r>
        <w:rPr>
          <w:rFonts w:ascii="Arial" w:hAnsi="Arial" w:cs="Arial"/>
          <w:sz w:val="16"/>
        </w:rPr>
        <w:t>, flackerfrei</w:t>
      </w:r>
    </w:p>
    <w:p w:rsidR="00DE5164" w:rsidRPr="00C2592D" w:rsidRDefault="00DE5164" w:rsidP="007C568C">
      <w:pPr>
        <w:spacing w:after="0"/>
        <w:rPr>
          <w:rFonts w:ascii="Arial" w:hAnsi="Arial" w:cs="Arial"/>
          <w:sz w:val="16"/>
        </w:rPr>
      </w:pPr>
    </w:p>
    <w:sectPr w:rsidR="00DE5164" w:rsidRPr="00C25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65E0D"/>
    <w:rsid w:val="000764E7"/>
    <w:rsid w:val="00080647"/>
    <w:rsid w:val="00114C44"/>
    <w:rsid w:val="001B7695"/>
    <w:rsid w:val="00221505"/>
    <w:rsid w:val="00310349"/>
    <w:rsid w:val="00376905"/>
    <w:rsid w:val="00457BC5"/>
    <w:rsid w:val="00483D4F"/>
    <w:rsid w:val="004C4BB7"/>
    <w:rsid w:val="00534244"/>
    <w:rsid w:val="00542BF4"/>
    <w:rsid w:val="005E4A5B"/>
    <w:rsid w:val="005E6A6F"/>
    <w:rsid w:val="005E6F1D"/>
    <w:rsid w:val="00624344"/>
    <w:rsid w:val="006B437F"/>
    <w:rsid w:val="00754C42"/>
    <w:rsid w:val="00784DC0"/>
    <w:rsid w:val="007C1293"/>
    <w:rsid w:val="007C568C"/>
    <w:rsid w:val="00840D1B"/>
    <w:rsid w:val="008450BA"/>
    <w:rsid w:val="00873F2A"/>
    <w:rsid w:val="008E5806"/>
    <w:rsid w:val="00921A37"/>
    <w:rsid w:val="00A30F9E"/>
    <w:rsid w:val="00A3564E"/>
    <w:rsid w:val="00A41F65"/>
    <w:rsid w:val="00B2145D"/>
    <w:rsid w:val="00B309FD"/>
    <w:rsid w:val="00B81B02"/>
    <w:rsid w:val="00BA556B"/>
    <w:rsid w:val="00BC12D4"/>
    <w:rsid w:val="00BC2534"/>
    <w:rsid w:val="00BC50F4"/>
    <w:rsid w:val="00C2592D"/>
    <w:rsid w:val="00C942D6"/>
    <w:rsid w:val="00CB40A3"/>
    <w:rsid w:val="00D66398"/>
    <w:rsid w:val="00DE5164"/>
    <w:rsid w:val="00E15E2C"/>
    <w:rsid w:val="00E3713A"/>
    <w:rsid w:val="00E53BE8"/>
    <w:rsid w:val="00F130F6"/>
    <w:rsid w:val="00F95CAE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AE2D"/>
  <w15:docId w15:val="{6DA01A93-B230-4998-8AA5-047D4A1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4</cp:revision>
  <dcterms:created xsi:type="dcterms:W3CDTF">2018-06-07T16:13:00Z</dcterms:created>
  <dcterms:modified xsi:type="dcterms:W3CDTF">2018-12-07T13:00:00Z</dcterms:modified>
</cp:coreProperties>
</file>