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8A01" w14:textId="50F0B176" w:rsidR="00F856DF" w:rsidRPr="00A05048" w:rsidRDefault="00973B7A" w:rsidP="0014055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LEDON 2900</w:t>
      </w:r>
      <w:r w:rsidR="004A3E25">
        <w:rPr>
          <w:rFonts w:ascii="Arial" w:hAnsi="Arial" w:cs="Arial"/>
          <w:sz w:val="20"/>
          <w:szCs w:val="20"/>
          <w:lang w:val="en-US"/>
        </w:rPr>
        <w:t>1664</w:t>
      </w:r>
      <w:r w:rsidR="00A05048">
        <w:rPr>
          <w:rFonts w:ascii="Arial" w:hAnsi="Arial" w:cs="Arial"/>
          <w:sz w:val="20"/>
          <w:szCs w:val="20"/>
          <w:lang w:val="en-US"/>
        </w:rPr>
        <w:t xml:space="preserve"> </w:t>
      </w:r>
      <w:r w:rsidR="0021246B" w:rsidRPr="0021246B">
        <w:rPr>
          <w:rFonts w:ascii="Arial" w:hAnsi="Arial" w:cs="Arial"/>
          <w:sz w:val="20"/>
          <w:szCs w:val="20"/>
          <w:lang w:val="en-US"/>
        </w:rPr>
        <w:t>LED MPR 1477 5</w:t>
      </w:r>
      <w:r w:rsidR="004A3E25">
        <w:rPr>
          <w:rFonts w:ascii="Arial" w:hAnsi="Arial" w:cs="Arial"/>
          <w:sz w:val="20"/>
          <w:szCs w:val="20"/>
          <w:lang w:val="en-US"/>
        </w:rPr>
        <w:t>1</w:t>
      </w:r>
      <w:r w:rsidR="0021246B" w:rsidRPr="0021246B">
        <w:rPr>
          <w:rFonts w:ascii="Arial" w:hAnsi="Arial" w:cs="Arial"/>
          <w:sz w:val="20"/>
          <w:szCs w:val="20"/>
          <w:lang w:val="en-US"/>
        </w:rPr>
        <w:t>W/120D/840 230V</w:t>
      </w:r>
    </w:p>
    <w:p w14:paraId="4732F6E3" w14:textId="483D9A60" w:rsidR="004A3E25" w:rsidRDefault="004A3E25" w:rsidP="00F856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LED-Decken- und Wandleuchte für Feuchtraum-Anwendungen inkl. LED-Konverter im Gehäuse; f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ür Decken- und Wand- sowie abgehängte Montage; inkl. Montageklammern für Deckenbefestigung; </w:t>
      </w:r>
      <w:r>
        <w:rPr>
          <w:rFonts w:ascii="Arial" w:hAnsi="Arial" w:cs="Arial"/>
          <w:sz w:val="20"/>
          <w:szCs w:val="20"/>
        </w:rPr>
        <w:t>Schnellmontage mit 5-poliger Steckklemme, Durchgangsverdrahtung möglich ;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</w:rPr>
        <w:t>Kabeleinführung von links und rechts sowie von hinten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möglich; </w:t>
      </w:r>
      <w:r w:rsidR="00C3397F">
        <w:rPr>
          <w:rFonts w:ascii="Arial" w:hAnsi="Arial" w:cs="Arial"/>
          <w:sz w:val="20"/>
          <w:szCs w:val="20"/>
          <w:shd w:val="clear" w:color="auto" w:fill="FFFFFF"/>
        </w:rPr>
        <w:t>Kabelverschraubung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inbegriffen; Fallsicherung des </w:t>
      </w:r>
      <w:r>
        <w:rPr>
          <w:rFonts w:ascii="Arial" w:hAnsi="Arial" w:cs="Arial"/>
          <w:sz w:val="20"/>
          <w:szCs w:val="20"/>
        </w:rPr>
        <w:t>LED/Treiber Bleches; Gehäusematerial aus Polycarbonat (PC) und Metall; Verschlussklammern aus rostfreiem Stahl</w:t>
      </w:r>
      <w:r>
        <w:t xml:space="preserve"> </w:t>
      </w:r>
      <w:r>
        <w:rPr>
          <w:rFonts w:ascii="Arial" w:hAnsi="Arial" w:cs="Arial"/>
          <w:sz w:val="20"/>
          <w:szCs w:val="20"/>
        </w:rPr>
        <w:t>V2A; UV-neutral; D-Kennzeichen; Schutzart IP66;</w:t>
      </w:r>
      <w:r w:rsidR="00C3397F">
        <w:rPr>
          <w:rFonts w:ascii="Arial" w:hAnsi="Arial" w:cs="Arial"/>
          <w:sz w:val="20"/>
          <w:szCs w:val="20"/>
        </w:rPr>
        <w:t xml:space="preserve"> IFS-Konformität;</w:t>
      </w:r>
      <w:r>
        <w:rPr>
          <w:rFonts w:ascii="Arial" w:hAnsi="Arial" w:cs="Arial"/>
          <w:sz w:val="20"/>
          <w:szCs w:val="20"/>
        </w:rPr>
        <w:t xml:space="preserve"> Schutzklasse SK I; Stoßfestigkeit IK08;</w:t>
      </w:r>
      <w:r w:rsidRPr="004A3E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L70/B10 bei Betrieb 50.000 h</w:t>
      </w:r>
      <w:r w:rsidR="00F856DF" w:rsidRPr="00260F31">
        <w:rPr>
          <w:rFonts w:ascii="Arial" w:hAnsi="Arial" w:cs="Arial"/>
          <w:sz w:val="20"/>
          <w:szCs w:val="20"/>
        </w:rPr>
        <w:t>; Leuchten Lichtstr</w:t>
      </w:r>
      <w:r w:rsidR="00970F14">
        <w:rPr>
          <w:rFonts w:ascii="Arial" w:hAnsi="Arial" w:cs="Arial"/>
          <w:sz w:val="20"/>
          <w:szCs w:val="20"/>
        </w:rPr>
        <w:t xml:space="preserve">om </w:t>
      </w:r>
      <w:r w:rsidR="0021246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8</w:t>
      </w:r>
      <w:r w:rsidR="00973B7A">
        <w:rPr>
          <w:rFonts w:ascii="Arial" w:hAnsi="Arial" w:cs="Arial"/>
          <w:sz w:val="20"/>
          <w:szCs w:val="20"/>
        </w:rPr>
        <w:t>00</w:t>
      </w:r>
      <w:r w:rsidR="00970F14">
        <w:rPr>
          <w:rFonts w:ascii="Arial" w:hAnsi="Arial" w:cs="Arial"/>
          <w:sz w:val="20"/>
          <w:szCs w:val="20"/>
        </w:rPr>
        <w:t xml:space="preserve"> lm; Anschlussleistung </w:t>
      </w:r>
      <w:r w:rsidR="0021246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1</w:t>
      </w:r>
      <w:r w:rsidR="00F856DF" w:rsidRPr="00260F31">
        <w:rPr>
          <w:rFonts w:ascii="Arial" w:hAnsi="Arial" w:cs="Arial"/>
          <w:sz w:val="20"/>
          <w:szCs w:val="20"/>
        </w:rPr>
        <w:t xml:space="preserve"> W; Leuchten Lichtausbeute 1</w:t>
      </w:r>
      <w:r>
        <w:rPr>
          <w:rFonts w:ascii="Arial" w:hAnsi="Arial" w:cs="Arial"/>
          <w:sz w:val="20"/>
          <w:szCs w:val="20"/>
        </w:rPr>
        <w:t>33</w:t>
      </w:r>
      <w:r w:rsidR="00F856DF" w:rsidRPr="00260F31">
        <w:rPr>
          <w:rFonts w:ascii="Arial" w:hAnsi="Arial" w:cs="Arial"/>
          <w:sz w:val="20"/>
          <w:szCs w:val="20"/>
        </w:rPr>
        <w:t xml:space="preserve"> lm/W; Farbwiedergabe Ra 80; </w:t>
      </w:r>
      <w:r>
        <w:rPr>
          <w:rFonts w:ascii="Arial" w:hAnsi="Arial" w:cs="Arial"/>
          <w:sz w:val="20"/>
          <w:szCs w:val="20"/>
        </w:rPr>
        <w:t xml:space="preserve">Farbtemperatur 4000 K (neutralweiß); Abstrahlwinkel 120°;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Umgebungstemperatur: -20°C bis +40°C; </w:t>
      </w:r>
      <w:r>
        <w:rPr>
          <w:rFonts w:ascii="Arial" w:hAnsi="Arial" w:cs="Arial"/>
          <w:sz w:val="20"/>
          <w:szCs w:val="20"/>
        </w:rPr>
        <w:t>Abmessungen</w:t>
      </w:r>
      <w:r w:rsidR="0021246B">
        <w:rPr>
          <w:rFonts w:ascii="Arial" w:hAnsi="Arial" w:cs="Arial"/>
          <w:sz w:val="20"/>
          <w:szCs w:val="20"/>
        </w:rPr>
        <w:t>: 1477</w:t>
      </w:r>
      <w:r w:rsidR="00F856DF" w:rsidRPr="00260F31">
        <w:rPr>
          <w:rFonts w:ascii="Arial" w:hAnsi="Arial" w:cs="Arial"/>
          <w:sz w:val="20"/>
          <w:szCs w:val="20"/>
        </w:rPr>
        <w:t xml:space="preserve"> x</w:t>
      </w:r>
      <w:r w:rsidR="0021246B">
        <w:rPr>
          <w:rFonts w:ascii="Arial" w:hAnsi="Arial" w:cs="Arial"/>
          <w:sz w:val="20"/>
          <w:szCs w:val="20"/>
        </w:rPr>
        <w:t xml:space="preserve"> 85 x 86 mm, Gewicht: 2,13</w:t>
      </w:r>
      <w:r w:rsidR="00FF795E" w:rsidRPr="00260F31">
        <w:rPr>
          <w:rFonts w:ascii="Arial" w:hAnsi="Arial" w:cs="Arial"/>
          <w:sz w:val="20"/>
          <w:szCs w:val="20"/>
        </w:rPr>
        <w:t xml:space="preserve"> kg.</w:t>
      </w:r>
      <w:r w:rsidR="00F856DF" w:rsidRPr="00260F31">
        <w:rPr>
          <w:rFonts w:ascii="Arial" w:hAnsi="Arial" w:cs="Arial"/>
          <w:sz w:val="20"/>
          <w:szCs w:val="20"/>
        </w:rPr>
        <w:t xml:space="preserve"> </w:t>
      </w:r>
    </w:p>
    <w:sectPr w:rsidR="004A3E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5F"/>
    <w:rsid w:val="00025387"/>
    <w:rsid w:val="000875A5"/>
    <w:rsid w:val="0014055F"/>
    <w:rsid w:val="001B7C8B"/>
    <w:rsid w:val="001F2225"/>
    <w:rsid w:val="0021246B"/>
    <w:rsid w:val="00260F31"/>
    <w:rsid w:val="00474DA4"/>
    <w:rsid w:val="004A3E25"/>
    <w:rsid w:val="005B6015"/>
    <w:rsid w:val="00636AAD"/>
    <w:rsid w:val="006614DC"/>
    <w:rsid w:val="006E5268"/>
    <w:rsid w:val="006F2301"/>
    <w:rsid w:val="0076548B"/>
    <w:rsid w:val="007921D1"/>
    <w:rsid w:val="007B1954"/>
    <w:rsid w:val="007E4D12"/>
    <w:rsid w:val="00831F01"/>
    <w:rsid w:val="008330BC"/>
    <w:rsid w:val="008378B6"/>
    <w:rsid w:val="008652D5"/>
    <w:rsid w:val="00963EEA"/>
    <w:rsid w:val="00970F14"/>
    <w:rsid w:val="00973B7A"/>
    <w:rsid w:val="00A05048"/>
    <w:rsid w:val="00C3397F"/>
    <w:rsid w:val="00C90FEC"/>
    <w:rsid w:val="00CA5E4C"/>
    <w:rsid w:val="00D36607"/>
    <w:rsid w:val="00D45A2F"/>
    <w:rsid w:val="00DC580E"/>
    <w:rsid w:val="00E932CC"/>
    <w:rsid w:val="00EE4783"/>
    <w:rsid w:val="00F0219E"/>
    <w:rsid w:val="00F856DF"/>
    <w:rsid w:val="00FD01F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53FA"/>
  <w15:docId w15:val="{06A8DCD1-E42F-4C8C-8621-026CCF4F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4055F"/>
  </w:style>
  <w:style w:type="character" w:customStyle="1" w:styleId="berschrift1Zchn">
    <w:name w:val="Überschrift 1 Zchn"/>
    <w:basedOn w:val="Absatz-Standardschriftart"/>
    <w:link w:val="berschrift1"/>
    <w:uiPriority w:val="9"/>
    <w:rsid w:val="0014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0BC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0BC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D4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lic 201700130</cp:lastModifiedBy>
  <cp:revision>12</cp:revision>
  <cp:lastPrinted>2016-05-02T13:50:00Z</cp:lastPrinted>
  <dcterms:created xsi:type="dcterms:W3CDTF">2017-03-02T07:42:00Z</dcterms:created>
  <dcterms:modified xsi:type="dcterms:W3CDTF">2021-02-09T16:08:00Z</dcterms:modified>
</cp:coreProperties>
</file>